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0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240" w:line="240" w:lineRule="auto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Table 3.1a: </w:t>
        <w:tab/>
        <w:t xml:space="preserve">List of work packages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(will be taken care by WP1)</w:t>
      </w:r>
    </w:p>
    <w:tbl>
      <w:tblPr>
        <w:tblStyle w:val="Table1"/>
        <w:tblW w:w="8896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01"/>
        <w:gridCol w:w="1417"/>
        <w:gridCol w:w="1417.0000000000002"/>
        <w:gridCol w:w="1417.9999999999995"/>
        <w:gridCol w:w="1275"/>
        <w:gridCol w:w="1133.9999999999998"/>
        <w:gridCol w:w="1133.9999999999998"/>
        <w:tblGridChange w:id="0">
          <w:tblGrid>
            <w:gridCol w:w="1101"/>
            <w:gridCol w:w="1417"/>
            <w:gridCol w:w="1417.0000000000002"/>
            <w:gridCol w:w="1417.9999999999995"/>
            <w:gridCol w:w="1275"/>
            <w:gridCol w:w="1133.9999999999998"/>
            <w:gridCol w:w="1133.9999999999998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after="120" w:before="120" w:line="240" w:lineRule="auto"/>
              <w:ind w:left="34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Work package No</w:t>
            </w:r>
          </w:p>
        </w:tc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after="120" w:before="120" w:line="240" w:lineRule="auto"/>
              <w:ind w:left="34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Work Package Title</w:t>
            </w:r>
          </w:p>
        </w:tc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after="120" w:before="120" w:line="240" w:lineRule="auto"/>
              <w:ind w:left="34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Lead Participant No</w:t>
            </w:r>
          </w:p>
        </w:tc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120" w:before="120" w:line="240" w:lineRule="auto"/>
              <w:ind w:left="34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Lead Participant Short Name</w:t>
            </w:r>
          </w:p>
        </w:tc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120" w:before="120" w:line="240" w:lineRule="auto"/>
              <w:ind w:left="34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Person-Months</w:t>
            </w:r>
          </w:p>
        </w:tc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120" w:before="120" w:line="240" w:lineRule="auto"/>
              <w:ind w:left="34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Start Month</w:t>
            </w:r>
          </w:p>
        </w:tc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120" w:before="120" w:line="240" w:lineRule="auto"/>
              <w:ind w:left="34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End month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120" w:before="120" w:line="240" w:lineRule="auto"/>
              <w:ind w:left="34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120" w:before="120" w:line="240" w:lineRule="auto"/>
              <w:ind w:left="34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120" w:before="120" w:line="240" w:lineRule="auto"/>
              <w:ind w:left="34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120" w:before="120" w:line="240" w:lineRule="auto"/>
              <w:ind w:left="34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120" w:before="120" w:line="240" w:lineRule="auto"/>
              <w:ind w:left="34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120" w:before="120" w:line="240" w:lineRule="auto"/>
              <w:ind w:left="34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120" w:before="120" w:line="240" w:lineRule="auto"/>
              <w:ind w:left="34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120" w:before="120" w:line="240" w:lineRule="auto"/>
              <w:ind w:left="34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120" w:before="120" w:line="240" w:lineRule="auto"/>
              <w:ind w:left="34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120" w:before="120" w:line="240" w:lineRule="auto"/>
              <w:ind w:left="34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120" w:before="120" w:line="240" w:lineRule="auto"/>
              <w:ind w:left="34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120" w:before="120" w:line="240" w:lineRule="auto"/>
              <w:ind w:left="34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120" w:before="120" w:line="240" w:lineRule="auto"/>
              <w:ind w:left="34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120" w:before="120" w:line="240" w:lineRule="auto"/>
              <w:ind w:left="34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120" w:before="120" w:line="240" w:lineRule="auto"/>
              <w:ind w:left="34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120" w:before="120" w:line="240" w:lineRule="auto"/>
              <w:ind w:left="34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120" w:before="120" w:line="240" w:lineRule="auto"/>
              <w:ind w:left="34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120" w:before="120" w:line="240" w:lineRule="auto"/>
              <w:ind w:left="34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120" w:before="120" w:line="240" w:lineRule="auto"/>
              <w:ind w:left="34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120" w:before="120" w:line="240" w:lineRule="auto"/>
              <w:ind w:left="34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120" w:before="120" w:line="240" w:lineRule="auto"/>
              <w:ind w:left="34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120" w:before="120" w:line="240" w:lineRule="auto"/>
              <w:ind w:left="34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120" w:before="120" w:line="240" w:lineRule="auto"/>
              <w:ind w:left="34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120" w:before="120" w:line="240" w:lineRule="auto"/>
              <w:ind w:left="34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120" w:before="120" w:line="240" w:lineRule="auto"/>
              <w:ind w:left="34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120" w:before="120" w:line="240" w:lineRule="auto"/>
              <w:ind w:left="34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120" w:before="120" w:line="240" w:lineRule="auto"/>
              <w:ind w:left="34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120" w:before="120" w:line="240" w:lineRule="auto"/>
              <w:ind w:left="34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120" w:before="120" w:line="240" w:lineRule="auto"/>
              <w:ind w:left="34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120" w:before="120" w:line="240" w:lineRule="auto"/>
              <w:ind w:left="34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120" w:before="120" w:line="240" w:lineRule="auto"/>
              <w:ind w:left="34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120" w:before="120" w:line="240" w:lineRule="auto"/>
              <w:ind w:left="34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Total person- months</w:t>
            </w:r>
          </w:p>
        </w:tc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120" w:before="120" w:line="240" w:lineRule="auto"/>
              <w:ind w:left="34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120" w:before="120" w:line="240" w:lineRule="auto"/>
              <w:ind w:left="34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widowControl w:val="0"/>
        <w:spacing w:after="20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20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20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Table 3.1b:</w:t>
        <w:tab/>
        <w:t xml:space="preserve">Work package description </w:t>
      </w:r>
    </w:p>
    <w:p w:rsidR="00000000" w:rsidDel="00000000" w:rsidP="00000000" w:rsidRDefault="00000000" w:rsidRPr="00000000" w14:paraId="00000030">
      <w:pPr>
        <w:widowControl w:val="0"/>
        <w:spacing w:after="120" w:before="6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For each work package: </w:t>
      </w:r>
    </w:p>
    <w:tbl>
      <w:tblPr>
        <w:tblStyle w:val="Table2"/>
        <w:tblW w:w="9853.999999999998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69"/>
        <w:gridCol w:w="991.9999999999999"/>
        <w:gridCol w:w="141.9999999999999"/>
        <w:gridCol w:w="717.9999999999995"/>
        <w:gridCol w:w="927.0000000000005"/>
        <w:gridCol w:w="926.0000000000002"/>
        <w:gridCol w:w="927.0000000000005"/>
        <w:gridCol w:w="44.99999999999886"/>
        <w:gridCol w:w="881.0000000000014"/>
        <w:gridCol w:w="926.9999999999982"/>
        <w:tblGridChange w:id="0">
          <w:tblGrid>
            <w:gridCol w:w="3369"/>
            <w:gridCol w:w="991.9999999999999"/>
            <w:gridCol w:w="141.9999999999999"/>
            <w:gridCol w:w="717.9999999999995"/>
            <w:gridCol w:w="927.0000000000005"/>
            <w:gridCol w:w="926.0000000000002"/>
            <w:gridCol w:w="927.0000000000005"/>
            <w:gridCol w:w="44.99999999999886"/>
            <w:gridCol w:w="881.0000000000014"/>
            <w:gridCol w:w="926.9999999999982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Work package number 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Lead beneficiary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WP1 does  it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Work package title</w:t>
            </w:r>
          </w:p>
        </w:tc>
        <w:tc>
          <w:tcPr>
            <w:gridSpan w:val="9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480" w:line="240" w:lineRule="auto"/>
              <w:ind w:left="1191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Participant number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Short name of participant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after="480" w:line="240" w:lineRule="auto"/>
              <w:ind w:left="1191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Person months per participant: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480" w:line="240" w:lineRule="auto"/>
              <w:ind w:left="1191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Start month</w:t>
            </w:r>
          </w:p>
        </w:tc>
        <w:tc>
          <w:tcPr>
            <w:gridSpan w:val="4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End month</w:t>
            </w:r>
          </w:p>
        </w:tc>
        <w:tc>
          <w:tcPr>
            <w:gridSpan w:val="4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widowControl w:val="0"/>
        <w:spacing w:after="60" w:before="6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55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55"/>
        <w:tblGridChange w:id="0">
          <w:tblGrid>
            <w:gridCol w:w="98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after="60" w:before="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Objectives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F">
            <w:pPr>
              <w:widowControl w:val="0"/>
              <w:spacing w:after="60" w:before="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widowControl w:val="0"/>
        <w:spacing w:after="60" w:before="6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55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55"/>
        <w:tblGridChange w:id="0">
          <w:tblGrid>
            <w:gridCol w:w="98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after="60" w:before="6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Description of work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(where appropriate, broken down into tasks), lead partner and role of participants</w:t>
            </w:r>
          </w:p>
          <w:p w:rsidR="00000000" w:rsidDel="00000000" w:rsidP="00000000" w:rsidRDefault="00000000" w:rsidRPr="00000000" w14:paraId="00000072">
            <w:pPr>
              <w:widowControl w:val="0"/>
              <w:spacing w:after="60" w:before="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after="60" w:before="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after="60" w:before="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after="60" w:before="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after="60" w:before="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after="60" w:before="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after="60" w:before="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55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55"/>
        <w:tblGridChange w:id="0">
          <w:tblGrid>
            <w:gridCol w:w="98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after="60" w:before="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Deliverables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(brief description and month of delivery)</w:t>
            </w:r>
          </w:p>
          <w:p w:rsidR="00000000" w:rsidDel="00000000" w:rsidP="00000000" w:rsidRDefault="00000000" w:rsidRPr="00000000" w14:paraId="0000007B">
            <w:pPr>
              <w:widowControl w:val="0"/>
              <w:spacing w:after="60" w:before="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after="60" w:before="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after="60" w:before="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after="60" w:before="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after="60" w:before="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after="60" w:before="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Table 3.1c:</w:t>
        <w:tab/>
        <w:t xml:space="preserve">List of Deliverables  </w:t>
      </w:r>
    </w:p>
    <w:tbl>
      <w:tblPr>
        <w:tblStyle w:val="Table6"/>
        <w:tblW w:w="1000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45"/>
        <w:gridCol w:w="1417"/>
        <w:gridCol w:w="1290.9999999999995"/>
        <w:gridCol w:w="1385"/>
        <w:gridCol w:w="1386.0000000000002"/>
        <w:gridCol w:w="1750"/>
        <w:gridCol w:w="1133.9999999999998"/>
        <w:tblGridChange w:id="0">
          <w:tblGrid>
            <w:gridCol w:w="1645"/>
            <w:gridCol w:w="1417"/>
            <w:gridCol w:w="1290.9999999999995"/>
            <w:gridCol w:w="1385"/>
            <w:gridCol w:w="1386.0000000000002"/>
            <w:gridCol w:w="1750"/>
            <w:gridCol w:w="1133.9999999999998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Deliverable (number)</w:t>
            </w:r>
          </w:p>
        </w:tc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Deliverable name</w:t>
            </w:r>
          </w:p>
        </w:tc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Work package number </w:t>
            </w:r>
          </w:p>
        </w:tc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Short name of lead participant </w:t>
            </w:r>
          </w:p>
        </w:tc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Type</w:t>
            </w:r>
          </w:p>
        </w:tc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Dissemination level</w:t>
            </w:r>
          </w:p>
        </w:tc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Delivery date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(in months)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WP1 does it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Table 3.1d:</w:t>
        <w:tab/>
        <w:t xml:space="preserve">List of milestones </w:t>
      </w:r>
    </w:p>
    <w:tbl>
      <w:tblPr>
        <w:tblStyle w:val="Table7"/>
        <w:tblW w:w="10064.999999999998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23"/>
        <w:gridCol w:w="1638"/>
        <w:gridCol w:w="2261.999999999999"/>
        <w:gridCol w:w="2247.9999999999995"/>
        <w:gridCol w:w="2594"/>
        <w:tblGridChange w:id="0">
          <w:tblGrid>
            <w:gridCol w:w="1323"/>
            <w:gridCol w:w="1638"/>
            <w:gridCol w:w="2261.999999999999"/>
            <w:gridCol w:w="2247.9999999999995"/>
            <w:gridCol w:w="2594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Milestone number</w:t>
            </w:r>
          </w:p>
        </w:tc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Milestone name</w:t>
            </w:r>
          </w:p>
        </w:tc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Related work package(s)</w:t>
            </w:r>
          </w:p>
        </w:tc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Due date (in month)</w:t>
            </w:r>
          </w:p>
        </w:tc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Means of verification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Table 3.1e:</w:t>
        <w:tab/>
        <w:t xml:space="preserve">Critical risks for implementation </w:t>
      </w:r>
    </w:p>
    <w:tbl>
      <w:tblPr>
        <w:tblStyle w:val="Table8"/>
        <w:tblW w:w="10065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28"/>
        <w:gridCol w:w="2409.0000000000005"/>
        <w:gridCol w:w="3827.9999999999995"/>
        <w:tblGridChange w:id="0">
          <w:tblGrid>
            <w:gridCol w:w="3828"/>
            <w:gridCol w:w="2409.0000000000005"/>
            <w:gridCol w:w="3827.999999999999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Description of risk  (indicate level of (i) likelihood, and (ii) severity: Low/Medium/High)</w:t>
            </w:r>
          </w:p>
        </w:tc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Work package(s) involved</w:t>
            </w:r>
          </w:p>
        </w:tc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Proposed risk-mitigation measures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Table 3.1f: </w:t>
        <w:tab/>
        <w:t xml:space="preserve">Summary of staff effort</w:t>
      </w:r>
    </w:p>
    <w:p w:rsidR="00000000" w:rsidDel="00000000" w:rsidP="00000000" w:rsidRDefault="00000000" w:rsidRPr="00000000" w14:paraId="000000DC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23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10"/>
        <w:gridCol w:w="1467"/>
        <w:gridCol w:w="1467"/>
        <w:gridCol w:w="1468.0000000000007"/>
        <w:gridCol w:w="3111"/>
        <w:tblGridChange w:id="0">
          <w:tblGrid>
            <w:gridCol w:w="2410"/>
            <w:gridCol w:w="1467"/>
            <w:gridCol w:w="1467"/>
            <w:gridCol w:w="1468.0000000000007"/>
            <w:gridCol w:w="311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WPn</w:t>
            </w:r>
          </w:p>
        </w:tc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WPn+1</w:t>
            </w:r>
          </w:p>
        </w:tc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WPn+2</w:t>
            </w:r>
          </w:p>
        </w:tc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Total Person-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Months per Participant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Participant Number/Short Name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Participant Number/</w:t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Short Name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Participant Number/</w:t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Short Name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Total Person Months</w:t>
            </w:r>
          </w:p>
        </w:tc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Table 3.1g:</w:t>
        <w:tab/>
        <w:t xml:space="preserve">‘Subcontracting costs’ items </w:t>
      </w:r>
    </w:p>
    <w:p w:rsidR="00000000" w:rsidDel="00000000" w:rsidP="00000000" w:rsidRDefault="00000000" w:rsidRPr="00000000" w14:paraId="000000FB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237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44"/>
        <w:gridCol w:w="992.0000000000002"/>
        <w:gridCol w:w="6801"/>
        <w:tblGridChange w:id="0">
          <w:tblGrid>
            <w:gridCol w:w="2444"/>
            <w:gridCol w:w="992.0000000000002"/>
            <w:gridCol w:w="6801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Participant Number/Short Name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Cost (€)</w:t>
            </w:r>
          </w:p>
        </w:tc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Description of tasks and justification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Subcontracting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5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Table 3.1h:</w:t>
        <w:tab/>
        <w:t xml:space="preserve">‘Purchase costs’ items (travel and subsistence, equipment and other goods, works and services) </w:t>
      </w:r>
    </w:p>
    <w:p w:rsidR="00000000" w:rsidDel="00000000" w:rsidP="00000000" w:rsidRDefault="00000000" w:rsidRPr="00000000" w14:paraId="00000107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237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44"/>
        <w:gridCol w:w="992.0000000000002"/>
        <w:gridCol w:w="6801"/>
        <w:tblGridChange w:id="0">
          <w:tblGrid>
            <w:gridCol w:w="2444"/>
            <w:gridCol w:w="992.0000000000002"/>
            <w:gridCol w:w="6801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Participant Number/Short Name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Cost (€)</w:t>
            </w:r>
          </w:p>
        </w:tc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Justification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Travel and subsistence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Equipment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Other goods, works and services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Remaining purchase costs (&lt;15% of pers. Costs)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D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Table 3.1i:</w:t>
        <w:tab/>
        <w:t xml:space="preserve">‘Other costs categories’ items (e.g. internally invoiced goods and services)</w:t>
      </w:r>
    </w:p>
    <w:p w:rsidR="00000000" w:rsidDel="00000000" w:rsidP="00000000" w:rsidRDefault="00000000" w:rsidRPr="00000000" w14:paraId="0000011F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237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44"/>
        <w:gridCol w:w="992.0000000000002"/>
        <w:gridCol w:w="6801"/>
        <w:tblGridChange w:id="0">
          <w:tblGrid>
            <w:gridCol w:w="2444"/>
            <w:gridCol w:w="992.0000000000002"/>
            <w:gridCol w:w="6801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Participant Number/Short Name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Cost (€)</w:t>
            </w:r>
          </w:p>
        </w:tc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Justification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Internally invoiced goods and services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…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C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Table 3.1j:</w:t>
        <w:tab/>
        <w:t xml:space="preserve">‘In-kind contributions’ provided by third parties</w:t>
      </w:r>
    </w:p>
    <w:p w:rsidR="00000000" w:rsidDel="00000000" w:rsidP="00000000" w:rsidRDefault="00000000" w:rsidRPr="00000000" w14:paraId="0000012E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237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8"/>
        <w:gridCol w:w="1985"/>
        <w:gridCol w:w="991.9999999999999"/>
        <w:gridCol w:w="4992"/>
        <w:tblGridChange w:id="0">
          <w:tblGrid>
            <w:gridCol w:w="2268"/>
            <w:gridCol w:w="1985"/>
            <w:gridCol w:w="991.9999999999999"/>
            <w:gridCol w:w="4992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Participant Number/Short Name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Third party name</w:t>
            </w:r>
          </w:p>
        </w:tc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Category</w:t>
            </w:r>
          </w:p>
        </w:tc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Cost (€)</w:t>
            </w:r>
          </w:p>
        </w:tc>
        <w:tc>
          <w:tcPr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Justification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Select between</w:t>
            </w:r>
          </w:p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Seconded personnel</w:t>
            </w:r>
          </w:p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Travel and subsistence</w:t>
            </w:r>
          </w:p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Equipment</w:t>
            </w:r>
          </w:p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Other goods, works and services</w:t>
            </w:r>
          </w:p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Internally invoiced goods and services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4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